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40: FR Outrider, Category 1, Hoth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