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36: FR Defiant-class, Category 2, Defiant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